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5B" w:rsidRPr="006E5B53" w:rsidRDefault="006E5B53">
      <w:pPr>
        <w:rPr>
          <w:rFonts w:ascii="Levenim MT" w:hAnsi="Levenim MT" w:cs="Levenim MT" w:hint="cs"/>
          <w:sz w:val="24"/>
        </w:rPr>
      </w:pPr>
      <w:r w:rsidRPr="006E5B53">
        <w:rPr>
          <w:rFonts w:ascii="Levenim MT" w:hAnsi="Levenim MT" w:cs="Levenim MT" w:hint="cs"/>
          <w:sz w:val="24"/>
        </w:rPr>
        <w:t>Versteckte Bilder</w:t>
      </w:r>
    </w:p>
    <w:p w:rsidR="00C734F2" w:rsidRDefault="00C734F2"/>
    <w:p w:rsidR="006E5B53" w:rsidRDefault="00422249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margin">
                  <wp:posOffset>6291580</wp:posOffset>
                </wp:positionV>
                <wp:extent cx="5247005" cy="2940685"/>
                <wp:effectExtent l="0" t="0" r="0" b="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005" cy="29406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49" w:rsidRDefault="006E5B53" w:rsidP="006E5B53">
                            <w:pPr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 xml:space="preserve">In diesem Bild </w:t>
                            </w:r>
                            <w:r>
                              <w:rPr>
                                <w:rFonts w:ascii="Levenim MT" w:hAnsi="Levenim MT" w:cs="Levenim MT"/>
                              </w:rPr>
                              <w:t>ist Folgendes versteckt:</w:t>
                            </w: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 xml:space="preserve"> 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 xml:space="preserve">ein Gesicht von einem Menschen 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Flusskrebs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 xml:space="preserve">Fisch 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Hirschkäfer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Hase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Kopf eines Waschbären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Schmetterling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Schildkröte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Schnecke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Libelle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Schlange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Frosch</w:t>
                            </w:r>
                          </w:p>
                          <w:p w:rsidR="00422249" w:rsidRDefault="006E5B53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Ente</w:t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</w:r>
                            <w:r w:rsidR="00422249">
                              <w:rPr>
                                <w:rFonts w:ascii="Levenim MT" w:hAnsi="Levenim MT" w:cs="Levenim MT"/>
                              </w:rPr>
                              <w:tab/>
                              <w:t>Vogel</w:t>
                            </w:r>
                          </w:p>
                          <w:p w:rsidR="00422249" w:rsidRDefault="00422249" w:rsidP="00422249">
                            <w:pPr>
                              <w:spacing w:after="120" w:line="240" w:lineRule="auto"/>
                              <w:rPr>
                                <w:rFonts w:ascii="Levenim MT" w:hAnsi="Levenim MT" w:cs="Levenim MT"/>
                              </w:rPr>
                            </w:pPr>
                          </w:p>
                          <w:p w:rsidR="006E5B53" w:rsidRPr="006E5B53" w:rsidRDefault="006E5B53" w:rsidP="006E5B53">
                            <w:pPr>
                              <w:rPr>
                                <w:rFonts w:ascii="Levenim MT" w:hAnsi="Levenim MT" w:cs="Levenim MT" w:hint="cs"/>
                              </w:rPr>
                            </w:pPr>
                            <w:r w:rsidRPr="006E5B53">
                              <w:rPr>
                                <w:rFonts w:ascii="Levenim MT" w:hAnsi="Levenim MT" w:cs="Levenim MT" w:hint="cs"/>
                              </w:rPr>
                              <w:t>Drehen Sie das Bild in alle Richtungen, um alles zu finden.</w:t>
                            </w:r>
                          </w:p>
                          <w:p w:rsidR="006E5B53" w:rsidRDefault="006E5B53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E5B53" w:rsidRDefault="006E5B53">
                            <w:pPr>
                              <w:pStyle w:val="KeinLeerraum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8.25pt;margin-top:495.4pt;width:413.15pt;height:231.5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422249" w:rsidRDefault="006E5B53" w:rsidP="006E5B53">
                      <w:pPr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 xml:space="preserve">In diesem Bild </w:t>
                      </w:r>
                      <w:r>
                        <w:rPr>
                          <w:rFonts w:ascii="Levenim MT" w:hAnsi="Levenim MT" w:cs="Levenim MT"/>
                        </w:rPr>
                        <w:t>ist Folgendes versteckt:</w:t>
                      </w:r>
                      <w:r w:rsidRPr="006E5B53">
                        <w:rPr>
                          <w:rFonts w:ascii="Levenim MT" w:hAnsi="Levenim MT" w:cs="Levenim MT" w:hint="cs"/>
                        </w:rPr>
                        <w:t xml:space="preserve"> 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 xml:space="preserve">ein Gesicht von einem Menschen 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Flusskrebs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 xml:space="preserve">Fisch 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Hirschkäfer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Hase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Kopf eines Waschbären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Schmetterling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Schildkröte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Schnecke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Libelle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Schlange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Frosch</w:t>
                      </w:r>
                    </w:p>
                    <w:p w:rsidR="00422249" w:rsidRDefault="006E5B53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Ente</w:t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</w:r>
                      <w:r w:rsidR="00422249">
                        <w:rPr>
                          <w:rFonts w:ascii="Levenim MT" w:hAnsi="Levenim MT" w:cs="Levenim MT"/>
                        </w:rPr>
                        <w:tab/>
                        <w:t>Vogel</w:t>
                      </w:r>
                    </w:p>
                    <w:p w:rsidR="00422249" w:rsidRDefault="00422249" w:rsidP="00422249">
                      <w:pPr>
                        <w:spacing w:after="120" w:line="240" w:lineRule="auto"/>
                        <w:rPr>
                          <w:rFonts w:ascii="Levenim MT" w:hAnsi="Levenim MT" w:cs="Levenim MT"/>
                        </w:rPr>
                      </w:pPr>
                    </w:p>
                    <w:p w:rsidR="006E5B53" w:rsidRPr="006E5B53" w:rsidRDefault="006E5B53" w:rsidP="006E5B53">
                      <w:pPr>
                        <w:rPr>
                          <w:rFonts w:ascii="Levenim MT" w:hAnsi="Levenim MT" w:cs="Levenim MT" w:hint="cs"/>
                        </w:rPr>
                      </w:pPr>
                      <w:r w:rsidRPr="006E5B53">
                        <w:rPr>
                          <w:rFonts w:ascii="Levenim MT" w:hAnsi="Levenim MT" w:cs="Levenim MT" w:hint="cs"/>
                        </w:rPr>
                        <w:t>Drehen Sie das Bild in alle Richtungen, um alles zu finden.</w:t>
                      </w:r>
                    </w:p>
                    <w:p w:rsidR="006E5B53" w:rsidRDefault="006E5B53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:rsidR="006E5B53" w:rsidRDefault="006E5B53">
                      <w:pPr>
                        <w:pStyle w:val="KeinLeerraum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B53" w:rsidRPr="006E5B53">
        <w:drawing>
          <wp:inline distT="0" distB="0" distL="0" distR="0" wp14:anchorId="5EA178DA" wp14:editId="461F3AAB">
            <wp:extent cx="5430008" cy="5449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B53" w:rsidRPr="006E5B53" w:rsidRDefault="006E5B53">
      <w:pPr>
        <w:rPr>
          <w:rFonts w:ascii="Levenim MT" w:hAnsi="Levenim MT" w:cs="Levenim MT"/>
          <w:sz w:val="24"/>
        </w:rPr>
      </w:pPr>
      <w:r w:rsidRPr="006E5B53">
        <w:rPr>
          <w:rFonts w:ascii="Levenim MT" w:hAnsi="Levenim MT" w:cs="Levenim MT"/>
          <w:sz w:val="24"/>
        </w:rPr>
        <w:t>Versteckte Bilder - Lösung</w:t>
      </w:r>
    </w:p>
    <w:p w:rsidR="006E5B53" w:rsidRDefault="006E5B53"/>
    <w:p w:rsidR="006E5B53" w:rsidRDefault="00422249">
      <w:r>
        <w:rPr>
          <w:noProof/>
        </w:rPr>
        <w:drawing>
          <wp:inline distT="0" distB="0" distL="0" distR="0" wp14:anchorId="0F01D913" wp14:editId="7F34D0FF">
            <wp:extent cx="5428571" cy="5447619"/>
            <wp:effectExtent l="0" t="0" r="127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B46" w:rsidRDefault="004F4B46" w:rsidP="004F4B46">
      <w:pPr>
        <w:spacing w:after="0" w:line="240" w:lineRule="auto"/>
      </w:pPr>
      <w:r>
        <w:separator/>
      </w:r>
    </w:p>
  </w:endnote>
  <w:endnote w:type="continuationSeparator" w:id="0">
    <w:p w:rsidR="004F4B46" w:rsidRDefault="004F4B46" w:rsidP="004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B46" w:rsidRDefault="004F4B46" w:rsidP="004F4B46">
      <w:pPr>
        <w:spacing w:after="0" w:line="240" w:lineRule="auto"/>
      </w:pPr>
      <w:r>
        <w:separator/>
      </w:r>
    </w:p>
  </w:footnote>
  <w:footnote w:type="continuationSeparator" w:id="0">
    <w:p w:rsidR="004F4B46" w:rsidRDefault="004F4B46" w:rsidP="004F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46"/>
    <w:rsid w:val="00422249"/>
    <w:rsid w:val="004F4B46"/>
    <w:rsid w:val="006E5B53"/>
    <w:rsid w:val="00A73D5B"/>
    <w:rsid w:val="00C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2DF2"/>
  <w15:chartTrackingRefBased/>
  <w15:docId w15:val="{31FE7F02-91B0-4262-867C-0DB84C9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5B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B46"/>
  </w:style>
  <w:style w:type="paragraph" w:styleId="Fuzeile">
    <w:name w:val="footer"/>
    <w:basedOn w:val="Standard"/>
    <w:link w:val="FuzeileZchn"/>
    <w:uiPriority w:val="99"/>
    <w:unhideWhenUsed/>
    <w:rsid w:val="004F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B46"/>
  </w:style>
  <w:style w:type="paragraph" w:styleId="KeinLeerraum">
    <w:name w:val="No Spacing"/>
    <w:link w:val="KeinLeerraumZchn"/>
    <w:uiPriority w:val="1"/>
    <w:qFormat/>
    <w:rsid w:val="006E5B5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E5B5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cp:lastPrinted>2021-04-15T11:31:00Z</cp:lastPrinted>
  <dcterms:created xsi:type="dcterms:W3CDTF">2021-04-15T11:30:00Z</dcterms:created>
  <dcterms:modified xsi:type="dcterms:W3CDTF">2021-04-15T12:18:00Z</dcterms:modified>
</cp:coreProperties>
</file>